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BC" w:rsidRDefault="004F5345" w:rsidP="00DC0152">
      <w:pPr>
        <w:ind w:left="4956" w:firstLine="708"/>
        <w:rPr>
          <w:rFonts w:ascii="Calibri" w:eastAsia="Calibri" w:hAnsi="Calibri" w:cs="Calibri"/>
        </w:rPr>
      </w:pPr>
      <w:r>
        <w:rPr>
          <w:rFonts w:ascii="Calibri" w:eastAsia="Calibri" w:hAnsi="Calibri" w:cs="Calibri"/>
        </w:rPr>
        <w:t>Spett.le</w:t>
      </w:r>
      <w:r w:rsidR="00522293">
        <w:rPr>
          <w:rFonts w:ascii="Calibri" w:eastAsia="Calibri" w:hAnsi="Calibri" w:cs="Calibri"/>
        </w:rPr>
        <w:t xml:space="preserve"> COMUNE DI CATANIA</w:t>
      </w:r>
    </w:p>
    <w:p w:rsidR="007238BC" w:rsidRDefault="00522293" w:rsidP="00DC0152">
      <w:pPr>
        <w:ind w:left="5664"/>
        <w:rPr>
          <w:rFonts w:ascii="Calibri" w:eastAsia="Calibri" w:hAnsi="Calibri" w:cs="Calibri"/>
        </w:rPr>
      </w:pPr>
      <w:r>
        <w:rPr>
          <w:rFonts w:ascii="Calibri" w:eastAsia="Calibri" w:hAnsi="Calibri" w:cs="Calibri"/>
        </w:rPr>
        <w:t>CAPOFILA DEL</w:t>
      </w:r>
      <w:r w:rsidR="00DC0152">
        <w:rPr>
          <w:rFonts w:ascii="Calibri" w:eastAsia="Calibri" w:hAnsi="Calibri" w:cs="Calibri"/>
        </w:rPr>
        <w:t>L’ATS</w:t>
      </w:r>
    </w:p>
    <w:p w:rsidR="00DC0152" w:rsidRDefault="00DC0152" w:rsidP="00DC0152">
      <w:pPr>
        <w:ind w:left="5664"/>
      </w:pPr>
      <w:r>
        <w:rPr>
          <w:rFonts w:ascii="Calibri" w:eastAsia="Calibri" w:hAnsi="Calibri" w:cs="Calibri"/>
        </w:rPr>
        <w:t xml:space="preserve">Distretti Socio Sanitari </w:t>
      </w:r>
      <w:r w:rsidR="009D1ED9">
        <w:t>16-12-</w:t>
      </w:r>
      <w:r w:rsidRPr="000825BC">
        <w:t>18</w:t>
      </w:r>
    </w:p>
    <w:p w:rsidR="009D1ED9" w:rsidRDefault="009D1ED9" w:rsidP="00DC0152">
      <w:pPr>
        <w:ind w:left="5664"/>
      </w:pPr>
    </w:p>
    <w:p w:rsidR="009D1ED9" w:rsidRDefault="009D1ED9" w:rsidP="00DC0152">
      <w:pPr>
        <w:ind w:left="5664"/>
        <w:rPr>
          <w:rFonts w:ascii="Calibri" w:eastAsia="Calibri" w:hAnsi="Calibri" w:cs="Calibri"/>
        </w:rPr>
      </w:pPr>
    </w:p>
    <w:p w:rsidR="007238BC" w:rsidRDefault="00522293">
      <w:pPr>
        <w:jc w:val="center"/>
        <w:rPr>
          <w:rFonts w:ascii="Calibri" w:eastAsia="Calibri" w:hAnsi="Calibri" w:cs="Calibri"/>
          <w:b/>
        </w:rPr>
      </w:pPr>
      <w:r>
        <w:rPr>
          <w:rFonts w:ascii="Calibri" w:eastAsia="Calibri" w:hAnsi="Calibri" w:cs="Calibri"/>
          <w:b/>
        </w:rPr>
        <w:t xml:space="preserve">DOMANDA DI PARTECIPAZIONE </w:t>
      </w:r>
    </w:p>
    <w:p w:rsidR="00DC0152" w:rsidRPr="00DC0152" w:rsidRDefault="00DC0152" w:rsidP="00DC0152">
      <w:pPr>
        <w:autoSpaceDE w:val="0"/>
        <w:autoSpaceDN w:val="0"/>
        <w:adjustRightInd w:val="0"/>
        <w:spacing w:after="0" w:line="240" w:lineRule="auto"/>
        <w:jc w:val="center"/>
        <w:rPr>
          <w:rFonts w:ascii="Calibri" w:hAnsi="Calibri" w:cs="Calibri"/>
          <w:i/>
          <w:iCs/>
        </w:rPr>
      </w:pPr>
      <w:r w:rsidRPr="00DC0152">
        <w:rPr>
          <w:rFonts w:ascii="Calibri" w:hAnsi="Calibri" w:cs="Calibri"/>
          <w:i/>
          <w:iCs/>
        </w:rPr>
        <w:t>Dichiarazioni sostitutive di certificazioni o sostitutive di atto di notorietà</w:t>
      </w:r>
    </w:p>
    <w:p w:rsidR="00DC0152" w:rsidRDefault="00DC0152" w:rsidP="00DC0152">
      <w:pPr>
        <w:jc w:val="center"/>
        <w:rPr>
          <w:rFonts w:ascii="Calibri" w:hAnsi="Calibri" w:cs="Calibri"/>
          <w:i/>
          <w:iCs/>
        </w:rPr>
      </w:pPr>
      <w:r w:rsidRPr="00DC0152">
        <w:rPr>
          <w:rFonts w:ascii="Calibri" w:hAnsi="Calibri" w:cs="Calibri"/>
          <w:i/>
          <w:iCs/>
        </w:rPr>
        <w:t>(artt. 46 e 47 del D.P.R. 445/2000 e ss. mm. e i.)</w:t>
      </w:r>
    </w:p>
    <w:p w:rsidR="00DC0152" w:rsidRDefault="00DC0152" w:rsidP="00DC0152">
      <w:pPr>
        <w:jc w:val="both"/>
        <w:rPr>
          <w:b/>
        </w:rPr>
      </w:pPr>
      <w:r>
        <w:rPr>
          <w:b/>
        </w:rPr>
        <w:t>ALL’</w:t>
      </w:r>
      <w:r w:rsidRPr="004D1F41">
        <w:rPr>
          <w:b/>
        </w:rPr>
        <w:t>AVVISO PUBBLICO FINALIZZATO ALL’INDIVIDUAZIONE DI SOGGETTI DEL TERZO SETTORE</w:t>
      </w:r>
      <w:r>
        <w:rPr>
          <w:b/>
        </w:rPr>
        <w:t xml:space="preserve"> CUI ALL’ART. 4 DEL D.LGS 117/2017</w:t>
      </w:r>
      <w:r w:rsidRPr="004D1F41">
        <w:rPr>
          <w:b/>
        </w:rPr>
        <w:t xml:space="preserve"> </w:t>
      </w:r>
      <w:r w:rsidR="000F3060">
        <w:rPr>
          <w:b/>
        </w:rPr>
        <w:t>E DI ALTRI ENTI PUBBLICI</w:t>
      </w:r>
      <w:r w:rsidR="000F3060" w:rsidRPr="004D1F41">
        <w:rPr>
          <w:b/>
        </w:rPr>
        <w:t xml:space="preserve"> </w:t>
      </w:r>
      <w:r w:rsidRPr="004D1F41">
        <w:rPr>
          <w:b/>
        </w:rPr>
        <w:t>DISPONIBILI ALLA CO</w:t>
      </w:r>
      <w:r>
        <w:rPr>
          <w:b/>
        </w:rPr>
        <w:t>-</w:t>
      </w:r>
      <w:r w:rsidRPr="004D1F41">
        <w:rPr>
          <w:b/>
        </w:rPr>
        <w:t xml:space="preserve">PROGETTAZIONE SOCIALE DI ATTIVITA’ E INTERVENTI NELL’AMBITO DELLA MISSIONE 5 “INCLUSIONE E COESIONE”, COMPONENTE 2 "INFRASTRUTTURE SOCIALI, FAMIGLIE, COMUNITA' E TERZO SETTORE”, SOTTOCOMPONENTE 1 “SERVIZI SOCIALI, DISABILITA' E MARGINALITA' SOCIALE” </w:t>
      </w:r>
    </w:p>
    <w:p w:rsidR="00DC0152" w:rsidRPr="00DC0152" w:rsidRDefault="00DC0152" w:rsidP="00DC0152">
      <w:pPr>
        <w:rPr>
          <w:rFonts w:ascii="Calibri" w:eastAsia="Calibri" w:hAnsi="Calibri" w:cs="Calibri"/>
          <w:b/>
        </w:rPr>
      </w:pPr>
      <w:r>
        <w:rPr>
          <w:b/>
        </w:rPr>
        <w:t>INVESTIMENTO…………………………………………………….</w:t>
      </w:r>
    </w:p>
    <w:p w:rsidR="007238BC" w:rsidRDefault="00522293" w:rsidP="000F3060">
      <w:pPr>
        <w:jc w:val="both"/>
        <w:rPr>
          <w:rFonts w:ascii="Calibri" w:eastAsia="Calibri" w:hAnsi="Calibri" w:cs="Calibri"/>
        </w:rPr>
      </w:pPr>
      <w:r>
        <w:rPr>
          <w:rFonts w:ascii="Calibri" w:eastAsia="Calibri" w:hAnsi="Calibri" w:cs="Calibri"/>
        </w:rPr>
        <w:t>Il Sottoscritto_________________________________________________________________________ nato il___________________________a______________________________________</w:t>
      </w:r>
      <w:proofErr w:type="gramStart"/>
      <w:r>
        <w:rPr>
          <w:rFonts w:ascii="Calibri" w:eastAsia="Calibri" w:hAnsi="Calibri" w:cs="Calibri"/>
        </w:rPr>
        <w:t>prov._</w:t>
      </w:r>
      <w:proofErr w:type="gramEnd"/>
      <w:r>
        <w:rPr>
          <w:rFonts w:ascii="Calibri" w:eastAsia="Calibri" w:hAnsi="Calibri" w:cs="Calibri"/>
        </w:rPr>
        <w:t>____ C.FISCALE ________________________________residente in __________________________ VIA _________________________________ _________________ nella qualità di Legale Rappresentante dell’Ente ___________________________________________________</w:t>
      </w:r>
      <w:r w:rsidR="000F3060">
        <w:rPr>
          <w:rFonts w:ascii="Calibri" w:eastAsia="Calibri" w:hAnsi="Calibri" w:cs="Calibri"/>
        </w:rPr>
        <w:t xml:space="preserve">Forma Giuridica . _______________________________ </w:t>
      </w:r>
      <w:r>
        <w:rPr>
          <w:rFonts w:ascii="Calibri" w:eastAsia="Calibri" w:hAnsi="Calibri" w:cs="Calibri"/>
        </w:rPr>
        <w:t>con sede in___________________ Via __________________________________P. I.V.A.</w:t>
      </w:r>
      <w:r w:rsidR="009A127E">
        <w:rPr>
          <w:rFonts w:ascii="Calibri" w:eastAsia="Calibri" w:hAnsi="Calibri" w:cs="Calibri"/>
        </w:rPr>
        <w:t>/C.F.</w:t>
      </w:r>
      <w:r>
        <w:rPr>
          <w:rFonts w:ascii="Calibri" w:eastAsia="Calibri" w:hAnsi="Calibri" w:cs="Calibri"/>
        </w:rPr>
        <w:t xml:space="preserve"> _______________________________</w:t>
      </w:r>
      <w:r w:rsidR="000F3060">
        <w:rPr>
          <w:rFonts w:ascii="Calibri" w:eastAsia="Calibri" w:hAnsi="Calibri" w:cs="Calibri"/>
        </w:rPr>
        <w:t xml:space="preserve"> </w:t>
      </w:r>
      <w:proofErr w:type="gramStart"/>
      <w:r w:rsidR="000F3060">
        <w:rPr>
          <w:rFonts w:ascii="Calibri" w:eastAsia="Calibri" w:hAnsi="Calibri" w:cs="Calibri"/>
        </w:rPr>
        <w:t>EMAIL</w:t>
      </w:r>
      <w:r>
        <w:rPr>
          <w:rFonts w:ascii="Calibri" w:eastAsia="Calibri" w:hAnsi="Calibri" w:cs="Calibri"/>
        </w:rPr>
        <w:t xml:space="preserve"> </w:t>
      </w:r>
      <w:r w:rsidR="000F3060">
        <w:rPr>
          <w:rFonts w:ascii="Calibri" w:eastAsia="Calibri" w:hAnsi="Calibri" w:cs="Calibri"/>
        </w:rPr>
        <w:t>.</w:t>
      </w:r>
      <w:proofErr w:type="gramEnd"/>
      <w:r w:rsidR="000F3060">
        <w:rPr>
          <w:rFonts w:ascii="Calibri" w:eastAsia="Calibri" w:hAnsi="Calibri" w:cs="Calibri"/>
        </w:rPr>
        <w:t xml:space="preserve"> _______________________________PEC. _______________________________</w:t>
      </w:r>
    </w:p>
    <w:p w:rsidR="007238BC" w:rsidRDefault="00522293">
      <w:pPr>
        <w:jc w:val="center"/>
        <w:rPr>
          <w:rFonts w:ascii="Calibri" w:eastAsia="Calibri" w:hAnsi="Calibri" w:cs="Calibri"/>
        </w:rPr>
      </w:pPr>
      <w:r>
        <w:rPr>
          <w:rFonts w:ascii="Calibri" w:eastAsia="Calibri" w:hAnsi="Calibri" w:cs="Calibri"/>
        </w:rPr>
        <w:t>CHIEDE</w:t>
      </w:r>
    </w:p>
    <w:p w:rsidR="009A127E" w:rsidRDefault="00522293" w:rsidP="009A127E">
      <w:pPr>
        <w:jc w:val="both"/>
        <w:rPr>
          <w:b/>
        </w:rPr>
      </w:pPr>
      <w:r>
        <w:rPr>
          <w:rFonts w:ascii="Calibri" w:eastAsia="Calibri" w:hAnsi="Calibri" w:cs="Calibri"/>
        </w:rPr>
        <w:t>di partecipare, in qualità di Ente del Terzo settore, all' avviso pubblico</w:t>
      </w:r>
      <w:r w:rsidR="000F3060">
        <w:rPr>
          <w:rFonts w:ascii="Calibri" w:eastAsia="Calibri" w:hAnsi="Calibri" w:cs="Calibri"/>
        </w:rPr>
        <w:t>, accettandone tutti i termini e le condizioni,</w:t>
      </w:r>
      <w:r>
        <w:rPr>
          <w:rFonts w:ascii="Calibri" w:eastAsia="Calibri" w:hAnsi="Calibri" w:cs="Calibri"/>
        </w:rPr>
        <w:t xml:space="preserve"> per la manifestazione di interesse per la partecipazione alla fase di Co-progettazione da parte di enti del Terzo Settore di cui all’art. 4 del </w:t>
      </w:r>
      <w:proofErr w:type="spellStart"/>
      <w:r>
        <w:rPr>
          <w:rFonts w:ascii="Calibri" w:eastAsia="Calibri" w:hAnsi="Calibri" w:cs="Calibri"/>
        </w:rPr>
        <w:t>D.Lgs</w:t>
      </w:r>
      <w:proofErr w:type="spellEnd"/>
      <w:r>
        <w:rPr>
          <w:rFonts w:ascii="Calibri" w:eastAsia="Calibri" w:hAnsi="Calibri" w:cs="Calibri"/>
        </w:rPr>
        <w:t xml:space="preserve"> 117/2017 e di altri enti pubblici al</w:t>
      </w:r>
      <w:r w:rsidR="009A127E">
        <w:rPr>
          <w:rFonts w:ascii="Calibri" w:eastAsia="Calibri" w:hAnsi="Calibri" w:cs="Calibri"/>
        </w:rPr>
        <w:t>l’</w:t>
      </w:r>
      <w:r>
        <w:rPr>
          <w:rFonts w:ascii="Times New Roman" w:eastAsia="Times New Roman" w:hAnsi="Times New Roman" w:cs="Times New Roman"/>
          <w:b/>
        </w:rPr>
        <w:t xml:space="preserve"> </w:t>
      </w:r>
      <w:r w:rsidR="009A127E" w:rsidRPr="004D1F41">
        <w:rPr>
          <w:b/>
        </w:rPr>
        <w:t>AVVISO PUBBLICO FINALIZZATO ALL’INDIVIDUAZIONE DI SOGGETTI DEL TERZO SETTORE</w:t>
      </w:r>
      <w:r w:rsidR="009A127E">
        <w:rPr>
          <w:b/>
        </w:rPr>
        <w:t xml:space="preserve"> CUI ALL’ART. 4 DEL D.LGS 117/2017</w:t>
      </w:r>
      <w:r w:rsidR="000F3060">
        <w:rPr>
          <w:b/>
        </w:rPr>
        <w:t xml:space="preserve"> E DI ALTRI ENTI PUBBLICI</w:t>
      </w:r>
      <w:r w:rsidR="009A127E" w:rsidRPr="004D1F41">
        <w:rPr>
          <w:b/>
        </w:rPr>
        <w:t xml:space="preserve"> DISPONIBILI ALLA CO</w:t>
      </w:r>
      <w:r w:rsidR="009A127E">
        <w:rPr>
          <w:b/>
        </w:rPr>
        <w:t>-</w:t>
      </w:r>
      <w:r w:rsidR="009A127E" w:rsidRPr="004D1F41">
        <w:rPr>
          <w:b/>
        </w:rPr>
        <w:t xml:space="preserve">PROGETTAZIONE SOCIALE DI ATTIVITA’ E INTERVENTI NELL’AMBITO DELLA MISSIONE 5 “INCLUSIONE E COESIONE”, COMPONENTE 2 "INFRASTRUTTURE SOCIALI, FAMIGLIE, COMUNITA' E TERZO SETTORE”, SOTTOCOMPONENTE 1 “SERVIZI SOCIALI, DISABILITA' E MARGINALITA' SOCIALE” </w:t>
      </w:r>
    </w:p>
    <w:p w:rsidR="009A127E" w:rsidRDefault="009A127E" w:rsidP="009A127E">
      <w:pPr>
        <w:rPr>
          <w:b/>
        </w:rPr>
      </w:pPr>
      <w:r>
        <w:rPr>
          <w:b/>
        </w:rPr>
        <w:t>INVESTIMENTO…………………………………………………….</w:t>
      </w:r>
    </w:p>
    <w:p w:rsidR="009A127E" w:rsidRPr="009A127E" w:rsidRDefault="009A127E" w:rsidP="009A127E">
      <w:r w:rsidRPr="009A127E">
        <w:t>In qualità di:</w:t>
      </w:r>
    </w:p>
    <w:p w:rsidR="009A127E" w:rsidRPr="009A127E" w:rsidRDefault="009A127E" w:rsidP="009A127E">
      <w:pPr>
        <w:pStyle w:val="Paragrafoelenco"/>
        <w:numPr>
          <w:ilvl w:val="0"/>
          <w:numId w:val="3"/>
        </w:numPr>
        <w:rPr>
          <w:rFonts w:ascii="Calibri" w:eastAsia="Calibri" w:hAnsi="Calibri" w:cs="Calibri"/>
        </w:rPr>
      </w:pPr>
      <w:r w:rsidRPr="009A127E">
        <w:rPr>
          <w:rFonts w:ascii="Calibri" w:eastAsia="Calibri" w:hAnsi="Calibri" w:cs="Calibri"/>
        </w:rPr>
        <w:t>Ente singolo</w:t>
      </w:r>
    </w:p>
    <w:p w:rsidR="009A127E" w:rsidRPr="009A127E" w:rsidRDefault="009A127E" w:rsidP="009A127E">
      <w:pPr>
        <w:pStyle w:val="Paragrafoelenco"/>
        <w:numPr>
          <w:ilvl w:val="0"/>
          <w:numId w:val="3"/>
        </w:numPr>
        <w:rPr>
          <w:rFonts w:ascii="Calibri" w:eastAsia="Calibri" w:hAnsi="Calibri" w:cs="Calibri"/>
        </w:rPr>
      </w:pPr>
      <w:r w:rsidRPr="009A127E">
        <w:rPr>
          <w:rFonts w:ascii="Calibri" w:eastAsia="Calibri" w:hAnsi="Calibri" w:cs="Calibri"/>
        </w:rPr>
        <w:t>Capogruppo di un RTI costituito tra le seguenti imprese</w:t>
      </w:r>
      <w:r>
        <w:rPr>
          <w:rFonts w:ascii="Calibri" w:eastAsia="Calibri" w:hAnsi="Calibri" w:cs="Calibri"/>
        </w:rPr>
        <w:t>/enti</w:t>
      </w:r>
      <w:r w:rsidRPr="009A127E">
        <w:rPr>
          <w:rFonts w:ascii="Calibri" w:eastAsia="Calibri" w:hAnsi="Calibri" w:cs="Calibri"/>
        </w:rPr>
        <w:t>_________________________________________</w:t>
      </w:r>
    </w:p>
    <w:p w:rsidR="00626A89" w:rsidRDefault="009A127E" w:rsidP="00626A89">
      <w:pPr>
        <w:pStyle w:val="Paragrafoelenco"/>
        <w:numPr>
          <w:ilvl w:val="0"/>
          <w:numId w:val="3"/>
        </w:numPr>
        <w:ind w:left="709" w:hanging="283"/>
        <w:rPr>
          <w:rFonts w:ascii="Calibri" w:eastAsia="Calibri" w:hAnsi="Calibri" w:cs="Calibri"/>
        </w:rPr>
      </w:pPr>
      <w:r w:rsidRPr="00626A89">
        <w:rPr>
          <w:rFonts w:ascii="Calibri" w:eastAsia="Calibri" w:hAnsi="Calibri" w:cs="Calibri"/>
        </w:rPr>
        <w:t>Capogruppo di un RTI costituendo tra le seguenti imprese/enti_________________________________________</w:t>
      </w:r>
    </w:p>
    <w:p w:rsidR="00DC0152" w:rsidRPr="00626A89" w:rsidRDefault="009A127E" w:rsidP="00CE4A34">
      <w:pPr>
        <w:pStyle w:val="Paragrafoelenco"/>
        <w:numPr>
          <w:ilvl w:val="0"/>
          <w:numId w:val="3"/>
        </w:numPr>
        <w:ind w:left="709" w:hanging="283"/>
        <w:jc w:val="both"/>
        <w:rPr>
          <w:rFonts w:ascii="Times New Roman" w:eastAsia="Times New Roman" w:hAnsi="Times New Roman" w:cs="Times New Roman"/>
          <w:b/>
        </w:rPr>
      </w:pPr>
      <w:r w:rsidRPr="00626A89">
        <w:rPr>
          <w:rFonts w:ascii="Calibri" w:eastAsia="Calibri" w:hAnsi="Calibri" w:cs="Calibri"/>
        </w:rPr>
        <w:t>(indicare denominazione sociale, forma giuridica, sede legale delle imprese, quota percentuale di partecipazione)</w:t>
      </w:r>
    </w:p>
    <w:p w:rsidR="00B21199" w:rsidRDefault="00522293" w:rsidP="00B21199">
      <w:pPr>
        <w:jc w:val="both"/>
      </w:pPr>
      <w:r>
        <w:rPr>
          <w:rFonts w:ascii="Calibri" w:eastAsia="Calibri" w:hAnsi="Calibri" w:cs="Calibri"/>
        </w:rPr>
        <w:lastRenderedPageBreak/>
        <w:t>A tal fine consapevole delle sanzioni penali così come previsto dagli artt. 75 e 76 del D.P.R. 445/2000, in caso di dichiarazione mendace, dichiara sotto la propria responsabilità</w:t>
      </w:r>
      <w:r w:rsidR="00B21199">
        <w:rPr>
          <w:rFonts w:ascii="Calibri" w:eastAsia="Calibri" w:hAnsi="Calibri" w:cs="Calibri"/>
        </w:rPr>
        <w:t xml:space="preserve"> di avere i seguenti </w:t>
      </w:r>
      <w:r w:rsidR="00B21199" w:rsidRPr="00445EB6">
        <w:t>Al fine di potere instaurare un rapporto di co</w:t>
      </w:r>
      <w:r w:rsidR="00B21199">
        <w:t>-</w:t>
      </w:r>
      <w:r w:rsidR="00B21199" w:rsidRPr="00445EB6">
        <w:t xml:space="preserve">progettazione </w:t>
      </w:r>
      <w:r w:rsidR="00B21199">
        <w:t xml:space="preserve">ogni soggetto partecipante alla istruttoria devono essere in possesso, ai fini dell'ammissione, dei seguenti requisiti, in analogia all’art. 80 del Codice dei contratti pubblici – </w:t>
      </w:r>
      <w:proofErr w:type="spellStart"/>
      <w:proofErr w:type="gramStart"/>
      <w:r w:rsidR="00B21199">
        <w:t>D.Lgs</w:t>
      </w:r>
      <w:proofErr w:type="gramEnd"/>
      <w:r w:rsidR="00B21199">
        <w:t>.</w:t>
      </w:r>
      <w:proofErr w:type="spellEnd"/>
      <w:r w:rsidR="00B21199">
        <w:t xml:space="preserve"> 50/2016:</w:t>
      </w:r>
    </w:p>
    <w:p w:rsidR="00B21199" w:rsidRPr="00C307CB" w:rsidRDefault="00C307CB" w:rsidP="00C307CB">
      <w:pPr>
        <w:pStyle w:val="Paragrafoelenco"/>
        <w:numPr>
          <w:ilvl w:val="0"/>
          <w:numId w:val="9"/>
        </w:numPr>
        <w:jc w:val="both"/>
        <w:rPr>
          <w:b/>
        </w:rPr>
      </w:pPr>
      <w:r w:rsidRPr="00C307CB">
        <w:rPr>
          <w:b/>
        </w:rPr>
        <w:t>REQUISITI GENERALI</w:t>
      </w:r>
    </w:p>
    <w:p w:rsidR="00B21199" w:rsidRDefault="00B21199" w:rsidP="00B21199">
      <w:pPr>
        <w:pStyle w:val="Paragrafoelenco"/>
        <w:numPr>
          <w:ilvl w:val="0"/>
          <w:numId w:val="6"/>
        </w:numPr>
        <w:jc w:val="both"/>
      </w:pPr>
      <w:r>
        <w:t xml:space="preserve">assenza di ogni situazione che possa determinare l'esclusione dalla presente selezione e/o incapacità a contrarre con la pubblica amministrazione. In caso di Raggruppamento temporaneo o consorzio ordinario di concorrenti, detto requisito dovrà essere posseduto da ciascun soggetto partecipante al Raggruppamento o consorzio stesso, mentre nel caso di consorzi di cui alle lettere b) e c) dell'art. 45, comma 2, del D.lgs. n. 50/2016 dovrà essere posseduto dal consorzio e da ciascuna delle imprese designate dal consorzio quali esecutrici del servizio. requisiti di idoneità professionale: iscrizione nel registro unico nazionale del terzo settore. </w:t>
      </w:r>
    </w:p>
    <w:p w:rsidR="00B21199" w:rsidRDefault="00B21199" w:rsidP="00B21199">
      <w:pPr>
        <w:pStyle w:val="Paragrafoelenco"/>
        <w:numPr>
          <w:ilvl w:val="0"/>
          <w:numId w:val="6"/>
        </w:numPr>
        <w:jc w:val="both"/>
      </w:pPr>
      <w:r>
        <w:t>Nelle more del perfezionamento dell’iscrizione degli Enti al RUNTS, alla luce anche del Decreto n.561 del 26/10/2021, con il quale il Ministero del Lavoro e delle Politiche Sociali ha avviato il processo di popolamento dello stesso, la partecipazione è comunque ammessa se all’atto della presentazione della domanda ricorrono alternativamente i seguenti presupposti:</w:t>
      </w:r>
    </w:p>
    <w:p w:rsidR="00B21199" w:rsidRDefault="00B21199" w:rsidP="00B21199">
      <w:pPr>
        <w:pStyle w:val="Paragrafoelenco"/>
        <w:numPr>
          <w:ilvl w:val="0"/>
          <w:numId w:val="6"/>
        </w:numPr>
        <w:jc w:val="both"/>
      </w:pPr>
      <w:r>
        <w:t>in caso di partecipazione di ODV o di APS, queste devono risultare iscritte (ovvero con procedimento di iscrizione pendente) alla data del 22/11/2021, nei rispettivi registri delle regioni o delle province autonome e/o nel registro nazionale delle APS, e pertanto essere interessate, a partire dal 23 novembre 2021, al procedimento automatico di migrazione al RUNTS;</w:t>
      </w:r>
    </w:p>
    <w:p w:rsidR="00B21199" w:rsidRDefault="00B21199" w:rsidP="00B21199">
      <w:pPr>
        <w:pStyle w:val="Paragrafoelenco"/>
        <w:numPr>
          <w:ilvl w:val="0"/>
          <w:numId w:val="6"/>
        </w:numPr>
        <w:jc w:val="both"/>
      </w:pPr>
      <w:r>
        <w:t xml:space="preserve">in caso di partecipazione delle ONLUS, queste devono risultare iscritte (ovvero con procedimento di iscrizione pendente), alla data del 22/11/2021, all’Anagrafe delle </w:t>
      </w:r>
      <w:proofErr w:type="spellStart"/>
      <w:r>
        <w:t>Onlus</w:t>
      </w:r>
      <w:proofErr w:type="spellEnd"/>
      <w:r>
        <w:t xml:space="preserve"> dell’Agenzia delle Entrate e pertanto essere oggetto di comunicazione al RUNTS; </w:t>
      </w:r>
    </w:p>
    <w:p w:rsidR="00B21199" w:rsidRDefault="00B21199" w:rsidP="00B21199">
      <w:pPr>
        <w:pStyle w:val="Paragrafoelenco"/>
        <w:numPr>
          <w:ilvl w:val="0"/>
          <w:numId w:val="6"/>
        </w:numPr>
        <w:jc w:val="both"/>
      </w:pPr>
      <w:r>
        <w:t xml:space="preserve">In caso di partecipazione di imprese sociali di cui al </w:t>
      </w:r>
      <w:proofErr w:type="spellStart"/>
      <w:r>
        <w:t>D.lgs</w:t>
      </w:r>
      <w:proofErr w:type="spellEnd"/>
      <w:r>
        <w:t xml:space="preserve"> 112/2017 e </w:t>
      </w:r>
      <w:proofErr w:type="spellStart"/>
      <w:r>
        <w:t>ss.</w:t>
      </w:r>
      <w:proofErr w:type="gramStart"/>
      <w:r>
        <w:t>mm.ii</w:t>
      </w:r>
      <w:proofErr w:type="spellEnd"/>
      <w:proofErr w:type="gramEnd"/>
      <w:r>
        <w:t xml:space="preserve"> ivi comprese le Cooperative Sociali di cui alla legge 381/1991, queste devono essere iscritte all'Albo della Camera di Commercio nell'ambito territoriale nel quale hanno la propria sede legale o operativa, specificando la sezione di appartenenza;</w:t>
      </w:r>
    </w:p>
    <w:p w:rsidR="00B21199" w:rsidRDefault="00B21199" w:rsidP="00FC3C0D">
      <w:pPr>
        <w:pStyle w:val="Paragrafoelenco"/>
        <w:numPr>
          <w:ilvl w:val="0"/>
          <w:numId w:val="6"/>
        </w:numPr>
        <w:jc w:val="both"/>
      </w:pPr>
      <w:r>
        <w:t xml:space="preserve">in caso di partecipazione di Enti non iscritti nei registri di settore sopra indicati, questi devono dimostrare di aver presentato istanza di iscrizione ad una delle sezioni del RUNTS; </w:t>
      </w:r>
    </w:p>
    <w:p w:rsidR="00B21199" w:rsidRDefault="00B21199" w:rsidP="00FC3C0D">
      <w:pPr>
        <w:pStyle w:val="Paragrafoelenco"/>
        <w:numPr>
          <w:ilvl w:val="0"/>
          <w:numId w:val="6"/>
        </w:numPr>
        <w:jc w:val="both"/>
      </w:pPr>
      <w:r>
        <w:t>in caso di partecipazione di Enti religiosi civilmente riconosciuti, questi, inoltre, devono comprovare l’adozione di un regolamento e la costituzione di un patrimonio destinato, così come disciplinato al comma 3 dell’art. 4 del Codice del Terzo Settore (</w:t>
      </w:r>
      <w:proofErr w:type="spellStart"/>
      <w:proofErr w:type="gramStart"/>
      <w:r>
        <w:t>D.Lgs</w:t>
      </w:r>
      <w:proofErr w:type="gramEnd"/>
      <w:r>
        <w:t>.</w:t>
      </w:r>
      <w:proofErr w:type="spellEnd"/>
      <w:r>
        <w:t xml:space="preserve"> n.117 del 03/07/2017 e </w:t>
      </w:r>
      <w:proofErr w:type="spellStart"/>
      <w:r>
        <w:t>ss.mm.ii</w:t>
      </w:r>
      <w:proofErr w:type="spellEnd"/>
      <w:r>
        <w:t>.).</w:t>
      </w:r>
    </w:p>
    <w:p w:rsidR="00B21199" w:rsidRDefault="00B21199" w:rsidP="00FC3C0D">
      <w:pPr>
        <w:pStyle w:val="Paragrafoelenco"/>
        <w:numPr>
          <w:ilvl w:val="0"/>
          <w:numId w:val="6"/>
        </w:numPr>
        <w:jc w:val="both"/>
      </w:pPr>
      <w:r>
        <w:t xml:space="preserve">in caso di Cooperative Sociali ex legge n. 381/1991 e </w:t>
      </w:r>
      <w:proofErr w:type="spellStart"/>
      <w:r>
        <w:t>ss.</w:t>
      </w:r>
      <w:proofErr w:type="gramStart"/>
      <w:r>
        <w:t>mm.ii</w:t>
      </w:r>
      <w:proofErr w:type="spellEnd"/>
      <w:proofErr w:type="gramEnd"/>
      <w:r>
        <w:t xml:space="preserve">, o loro Consorzi, essere costituite almeno ai sensi dell’art. 1), comma 1, lettera A). Queste devono essere anche regolarmente iscritte al Registro di cui al D.M. del 23/06/2004 del Ministero delle Attività Produttive; </w:t>
      </w:r>
    </w:p>
    <w:p w:rsidR="00B21199" w:rsidRDefault="00B21199" w:rsidP="00B21199">
      <w:pPr>
        <w:jc w:val="both"/>
      </w:pPr>
      <w:r>
        <w:t xml:space="preserve">Il possesso dei requisiti generali dovrà essere auto dichiarato dal Legale rappresentante protempore del richiedente ai sensi del D.P.R. n. 445/2000 e </w:t>
      </w:r>
      <w:proofErr w:type="spellStart"/>
      <w:r>
        <w:t>s.m.i.</w:t>
      </w:r>
      <w:proofErr w:type="spellEnd"/>
      <w:r>
        <w:t xml:space="preserve"> In caso di composizione plurisoggettiva, i requisiti citati dovranno essere posseduti e pertanto dichiarati da ciascun partecipante all’aggregazione. </w:t>
      </w:r>
    </w:p>
    <w:p w:rsidR="00B21199" w:rsidRDefault="00B21199" w:rsidP="00B21199">
      <w:pPr>
        <w:jc w:val="both"/>
      </w:pPr>
      <w:r>
        <w:t xml:space="preserve">Nel caso di consorzi di cui all'art. 45, comma 2, lettere b) e c) del Codice Appalti (D. </w:t>
      </w:r>
      <w:proofErr w:type="spellStart"/>
      <w:r>
        <w:t>Lgs</w:t>
      </w:r>
      <w:proofErr w:type="spellEnd"/>
      <w:r>
        <w:t xml:space="preserve">. n.50/16 e </w:t>
      </w:r>
      <w:proofErr w:type="spellStart"/>
      <w:r>
        <w:t>ss.mm.i</w:t>
      </w:r>
      <w:proofErr w:type="spellEnd"/>
      <w:r>
        <w:t>..), dal consorzio e dalle consorziate indicate quali esecutrici.</w:t>
      </w:r>
    </w:p>
    <w:p w:rsidR="00B21199" w:rsidRDefault="00B21199" w:rsidP="00B21199">
      <w:pPr>
        <w:jc w:val="both"/>
      </w:pPr>
      <w:r w:rsidRPr="00E927E8">
        <w:rPr>
          <w:b/>
        </w:rPr>
        <w:t>B) REQUISITI SPECIALI</w:t>
      </w:r>
      <w:r>
        <w:t xml:space="preserve"> </w:t>
      </w:r>
    </w:p>
    <w:p w:rsidR="00B21199" w:rsidRDefault="00B21199" w:rsidP="00B21199">
      <w:pPr>
        <w:jc w:val="both"/>
      </w:pPr>
      <w:r>
        <w:t xml:space="preserve">Requisiti di capacità tecnico professionale: </w:t>
      </w:r>
    </w:p>
    <w:p w:rsidR="00B21199" w:rsidRDefault="00FC3C0D" w:rsidP="00FC3C0D">
      <w:pPr>
        <w:pStyle w:val="Paragrafoelenco"/>
        <w:numPr>
          <w:ilvl w:val="0"/>
          <w:numId w:val="7"/>
        </w:numPr>
        <w:jc w:val="both"/>
      </w:pPr>
      <w:r>
        <w:t xml:space="preserve">b1) </w:t>
      </w:r>
      <w:r w:rsidR="00B21199">
        <w:t xml:space="preserve">Esperienza almeno triennale, maturata nell’ultimo quinquennio, nello svolgimento di servizi </w:t>
      </w:r>
      <w:r w:rsidR="00C307CB">
        <w:t xml:space="preserve">di progettazione e realizzazione </w:t>
      </w:r>
      <w:r w:rsidR="00B21199">
        <w:t>ana</w:t>
      </w:r>
      <w:r w:rsidR="00C307CB">
        <w:t xml:space="preserve">loghi a quelli dell’intervento </w:t>
      </w:r>
      <w:r w:rsidR="00B21199">
        <w:t xml:space="preserve">per i quali si avanza proposta di </w:t>
      </w:r>
      <w:r w:rsidR="00B21199">
        <w:lastRenderedPageBreak/>
        <w:t xml:space="preserve">co-progettazione. Il possesso dei requisiti dovrà essere auto dichiarato dal Legale rappresentante pro- tempore del richiedente ai sensi del D.P.R. n. 445/2000 e </w:t>
      </w:r>
      <w:proofErr w:type="spellStart"/>
      <w:r w:rsidR="00B21199">
        <w:t>s.m.i.</w:t>
      </w:r>
      <w:proofErr w:type="spellEnd"/>
      <w:r w:rsidR="00B21199">
        <w:t>, producendo</w:t>
      </w:r>
      <w:r w:rsidR="00C307CB">
        <w:t xml:space="preserve"> a seguito</w:t>
      </w:r>
      <w:r w:rsidR="00B21199">
        <w:t xml:space="preserve"> un elenco dei servizi svolti, comprendente i committenti, gli importi, il periodo di esecuzione, l’oggetto del contratto. </w:t>
      </w:r>
    </w:p>
    <w:p w:rsidR="00B21199" w:rsidRDefault="00B21199" w:rsidP="00FC3C0D">
      <w:pPr>
        <w:pStyle w:val="Paragrafoelenco"/>
        <w:numPr>
          <w:ilvl w:val="0"/>
          <w:numId w:val="7"/>
        </w:numPr>
        <w:jc w:val="both"/>
      </w:pPr>
      <w:r>
        <w:t xml:space="preserve">b.2) un fatturato minimo complessivo maturato nell’ultimo triennio almeno pari al valore economico della proposta avanzata, pari a </w:t>
      </w:r>
      <w:r w:rsidR="00BA6652">
        <w:t>……………………….</w:t>
      </w:r>
      <w:r w:rsidRPr="00E011CF">
        <w:rPr>
          <w:b/>
        </w:rPr>
        <w:t xml:space="preserve"> </w:t>
      </w:r>
      <w:r w:rsidR="00BA6652" w:rsidRPr="00BA6652">
        <w:t>E</w:t>
      </w:r>
      <w:r w:rsidRPr="00BA6652">
        <w:t>uro</w:t>
      </w:r>
      <w:r w:rsidR="00BA6652" w:rsidRPr="00BA6652">
        <w:t xml:space="preserve"> (indicare importo previsto dall’avviso per l’intervento/sub</w:t>
      </w:r>
      <w:r w:rsidR="00BA6652">
        <w:t xml:space="preserve"> </w:t>
      </w:r>
      <w:r w:rsidR="00BA6652" w:rsidRPr="00BA6652">
        <w:t>intervento a cui si intende partecipare)</w:t>
      </w:r>
      <w:r>
        <w:t>;</w:t>
      </w:r>
    </w:p>
    <w:p w:rsidR="00B21199" w:rsidRDefault="00B21199" w:rsidP="00B21199">
      <w:pPr>
        <w:jc w:val="both"/>
      </w:pPr>
      <w:r>
        <w:t xml:space="preserve">In caso di raggruppamento, i requisiti di cui ai suddetti punti b.1), b.2) dovranno essere posseduti: </w:t>
      </w:r>
    </w:p>
    <w:p w:rsidR="00B21199" w:rsidRDefault="00B21199" w:rsidP="00B21199">
      <w:pPr>
        <w:jc w:val="both"/>
      </w:pPr>
      <w:r>
        <w:t xml:space="preserve">- per il requisito b1) dal raggruppamento nel suo complesso </w:t>
      </w:r>
    </w:p>
    <w:p w:rsidR="00B21199" w:rsidRPr="00720310" w:rsidRDefault="00B21199" w:rsidP="00B21199">
      <w:pPr>
        <w:jc w:val="both"/>
      </w:pPr>
      <w:r>
        <w:t>- per il requisito b2), dal raggruppamento nel suo complesso, in misura non inferiore al 30% in capo alla mandataria ed in misura non inferiore al 20% in capo ai soggetti mandanti.</w:t>
      </w:r>
    </w:p>
    <w:p w:rsidR="007238BC" w:rsidRDefault="00522293" w:rsidP="00C307CB">
      <w:pPr>
        <w:pStyle w:val="Paragrafoelenco"/>
        <w:numPr>
          <w:ilvl w:val="0"/>
          <w:numId w:val="8"/>
        </w:numPr>
        <w:jc w:val="both"/>
        <w:rPr>
          <w:rFonts w:ascii="Calibri" w:eastAsia="Calibri" w:hAnsi="Calibri" w:cs="Calibri"/>
        </w:rPr>
      </w:pPr>
      <w:r w:rsidRPr="00C307CB">
        <w:rPr>
          <w:rFonts w:ascii="Calibri" w:eastAsia="Calibri" w:hAnsi="Calibri" w:cs="Calibri"/>
        </w:rPr>
        <w:t>Di obbligarsi a rispettare la tracciabilità dei flussi finanziari derivanti dall’esecuzione del progetto, conformemente alla L.136/2010 art.3.</w:t>
      </w:r>
      <w:r w:rsidR="0043601B">
        <w:rPr>
          <w:rFonts w:ascii="Calibri" w:eastAsia="Calibri" w:hAnsi="Calibri" w:cs="Calibri"/>
        </w:rPr>
        <w:t xml:space="preserve"> </w:t>
      </w:r>
    </w:p>
    <w:p w:rsidR="007238BC" w:rsidRPr="003347DF" w:rsidRDefault="00522293" w:rsidP="00C307CB">
      <w:pPr>
        <w:pStyle w:val="Paragrafoelenco"/>
        <w:numPr>
          <w:ilvl w:val="0"/>
          <w:numId w:val="8"/>
        </w:numPr>
        <w:jc w:val="both"/>
        <w:rPr>
          <w:rFonts w:ascii="Calibri" w:eastAsia="Calibri" w:hAnsi="Calibri" w:cs="Calibri"/>
        </w:rPr>
      </w:pPr>
      <w:r w:rsidRPr="003347DF">
        <w:rPr>
          <w:rFonts w:ascii="Calibri" w:eastAsia="Calibri" w:hAnsi="Calibri" w:cs="Calibri"/>
        </w:rPr>
        <w:t>Non avere conten</w:t>
      </w:r>
      <w:r w:rsidR="00C307CB" w:rsidRPr="003347DF">
        <w:rPr>
          <w:rFonts w:ascii="Calibri" w:eastAsia="Calibri" w:hAnsi="Calibri" w:cs="Calibri"/>
        </w:rPr>
        <w:t>ziosi in corso con i Comuni dell’ATS D1</w:t>
      </w:r>
      <w:r w:rsidRPr="003347DF">
        <w:rPr>
          <w:rFonts w:ascii="Calibri" w:eastAsia="Calibri" w:hAnsi="Calibri" w:cs="Calibri"/>
        </w:rPr>
        <w:t>6</w:t>
      </w:r>
      <w:r w:rsidR="00C307CB" w:rsidRPr="003347DF">
        <w:rPr>
          <w:rFonts w:ascii="Calibri" w:eastAsia="Calibri" w:hAnsi="Calibri" w:cs="Calibri"/>
        </w:rPr>
        <w:t>- D1</w:t>
      </w:r>
      <w:r w:rsidR="00AA76BD" w:rsidRPr="003347DF">
        <w:rPr>
          <w:rFonts w:ascii="Calibri" w:eastAsia="Calibri" w:hAnsi="Calibri" w:cs="Calibri"/>
        </w:rPr>
        <w:t>2- D18</w:t>
      </w:r>
      <w:r w:rsidRPr="003347DF">
        <w:rPr>
          <w:rFonts w:ascii="Calibri" w:eastAsia="Calibri" w:hAnsi="Calibri" w:cs="Calibri"/>
        </w:rPr>
        <w:t xml:space="preserve"> (ad esclusione di quelli derivanti dalla D.C.C. 37 del 12/12/2018). </w:t>
      </w:r>
    </w:p>
    <w:p w:rsidR="007238BC" w:rsidRDefault="00522293">
      <w:pPr>
        <w:jc w:val="both"/>
        <w:rPr>
          <w:rFonts w:ascii="Calibri" w:eastAsia="Calibri" w:hAnsi="Calibri" w:cs="Calibri"/>
        </w:rPr>
      </w:pPr>
      <w:r>
        <w:rPr>
          <w:rFonts w:ascii="Calibri" w:eastAsia="Calibri" w:hAnsi="Calibri" w:cs="Calibri"/>
        </w:rPr>
        <w:t xml:space="preserve">Inoltre i soggetti destinatari devono essere in possesso, pena la non ammissibilità della proposta progettuale, dei seguenti ulteriori requisiti: </w:t>
      </w:r>
    </w:p>
    <w:p w:rsidR="007238BC" w:rsidRPr="00BA6652" w:rsidRDefault="00522293" w:rsidP="00BA6652">
      <w:pPr>
        <w:pStyle w:val="Paragrafoelenco"/>
        <w:numPr>
          <w:ilvl w:val="0"/>
          <w:numId w:val="10"/>
        </w:numPr>
        <w:jc w:val="both"/>
        <w:rPr>
          <w:rFonts w:ascii="Calibri" w:eastAsia="Calibri" w:hAnsi="Calibri" w:cs="Calibri"/>
        </w:rPr>
      </w:pPr>
      <w:r w:rsidRPr="00BA6652">
        <w:rPr>
          <w:rFonts w:ascii="Calibri" w:eastAsia="Calibri" w:hAnsi="Calibri" w:cs="Calibri"/>
        </w:rPr>
        <w:t xml:space="preserve">non essere in liquidazione volontaria e non essere sottoposti a procedure concorsuali; </w:t>
      </w:r>
    </w:p>
    <w:p w:rsidR="007238BC" w:rsidRPr="0043601B" w:rsidRDefault="00522293" w:rsidP="00D437EE">
      <w:pPr>
        <w:pStyle w:val="Paragrafoelenco"/>
        <w:numPr>
          <w:ilvl w:val="0"/>
          <w:numId w:val="10"/>
        </w:numPr>
        <w:jc w:val="both"/>
        <w:rPr>
          <w:rFonts w:ascii="Calibri" w:eastAsia="Calibri" w:hAnsi="Calibri" w:cs="Calibri"/>
        </w:rPr>
      </w:pPr>
      <w:r w:rsidRPr="0043601B">
        <w:rPr>
          <w:rFonts w:ascii="Calibri" w:eastAsia="Calibri" w:hAnsi="Calibri" w:cs="Calibri"/>
        </w:rPr>
        <w:t>essere in regola con le vigenti normative in materia di sicurezza e tutela della salute nei luoghi di lavoro, delle pari opportunità e delle disposizioni in materia di contrattazione collettiva nazionale e territoriale del lavoro con particolare riferimento agli obblighi contributivi e a quanto disposto dagli artt. 4 e 7 della LR 18 settembre 2007,</w:t>
      </w:r>
      <w:r w:rsidR="00BA6652" w:rsidRPr="0043601B">
        <w:rPr>
          <w:rFonts w:ascii="Calibri" w:eastAsia="Calibri" w:hAnsi="Calibri" w:cs="Calibri"/>
        </w:rPr>
        <w:t xml:space="preserve"> </w:t>
      </w:r>
      <w:r w:rsidRPr="0043601B">
        <w:rPr>
          <w:rFonts w:ascii="Calibri" w:eastAsia="Calibri" w:hAnsi="Calibri" w:cs="Calibri"/>
        </w:rPr>
        <w:t xml:space="preserve">n.16 “Disposizioni dirette alla tutela del lavoro, al contrasto e all’emersione del lavoro non regolare”; aver restituito agevolazioni pubbliche godute per le quali è stata disposta la restituzione; </w:t>
      </w:r>
    </w:p>
    <w:p w:rsidR="007238BC" w:rsidRPr="00BA6652" w:rsidRDefault="00522293" w:rsidP="00BA6652">
      <w:pPr>
        <w:pStyle w:val="Paragrafoelenco"/>
        <w:numPr>
          <w:ilvl w:val="0"/>
          <w:numId w:val="10"/>
        </w:numPr>
        <w:jc w:val="both"/>
        <w:rPr>
          <w:rFonts w:ascii="Calibri" w:eastAsia="Calibri" w:hAnsi="Calibri" w:cs="Calibri"/>
        </w:rPr>
      </w:pPr>
      <w:r w:rsidRPr="00BA6652">
        <w:rPr>
          <w:rFonts w:ascii="Calibri" w:eastAsia="Calibri" w:hAnsi="Calibri" w:cs="Calibri"/>
        </w:rPr>
        <w:t xml:space="preserve">essere in regola con gli obblighi contributivi risultanti dal DURC; </w:t>
      </w:r>
    </w:p>
    <w:p w:rsidR="0043601B" w:rsidRDefault="00522293" w:rsidP="00987C69">
      <w:pPr>
        <w:pStyle w:val="Paragrafoelenco"/>
        <w:numPr>
          <w:ilvl w:val="0"/>
          <w:numId w:val="2"/>
        </w:numPr>
        <w:ind w:hanging="360"/>
        <w:jc w:val="both"/>
        <w:rPr>
          <w:rFonts w:ascii="Calibri" w:eastAsia="Calibri" w:hAnsi="Calibri" w:cs="Calibri"/>
        </w:rPr>
      </w:pPr>
      <w:r w:rsidRPr="0043601B">
        <w:rPr>
          <w:rFonts w:ascii="Calibri" w:eastAsia="Calibri" w:hAnsi="Calibri" w:cs="Calibri"/>
        </w:rPr>
        <w:t xml:space="preserve">non rientrare tra coloro che hanno ricevuto e, successivamente, non rimborsato o depositato in un conto bloccato, gli aiuti individuati quali illegali o incompatibili dalla Presidenza del Consiglio dei Ministri; </w:t>
      </w:r>
    </w:p>
    <w:p w:rsidR="007238BC" w:rsidRDefault="00522293" w:rsidP="00987C69">
      <w:pPr>
        <w:pStyle w:val="Paragrafoelenco"/>
        <w:numPr>
          <w:ilvl w:val="0"/>
          <w:numId w:val="2"/>
        </w:numPr>
        <w:ind w:hanging="360"/>
        <w:jc w:val="both"/>
        <w:rPr>
          <w:rFonts w:ascii="Calibri" w:eastAsia="Calibri" w:hAnsi="Calibri" w:cs="Calibri"/>
        </w:rPr>
      </w:pPr>
      <w:r w:rsidRPr="0043601B">
        <w:rPr>
          <w:rFonts w:ascii="Calibri" w:eastAsia="Calibri" w:hAnsi="Calibri" w:cs="Calibri"/>
        </w:rPr>
        <w:t>non essere destinatari, nei tre anni precedenti la data di comunicazione di ammissione alle agevolazioni, di provvedimenti di revoca totale di agevolazioni pubbliche, ed eccezione di quelli derivanti da rinunce da parte delle imprese;</w:t>
      </w:r>
    </w:p>
    <w:p w:rsidR="0043601B" w:rsidRDefault="0043601B" w:rsidP="0043601B">
      <w:pPr>
        <w:ind w:left="360"/>
        <w:jc w:val="both"/>
        <w:rPr>
          <w:rFonts w:ascii="Calibri" w:eastAsia="Calibri" w:hAnsi="Calibri" w:cs="Calibri"/>
        </w:rPr>
      </w:pPr>
      <w:r>
        <w:rPr>
          <w:rFonts w:ascii="Calibri" w:eastAsia="Calibri" w:hAnsi="Calibri" w:cs="Calibri"/>
        </w:rPr>
        <w:t>Si individua quale referente dell’azione il sig._______________________email_____________________PEC______________________________</w:t>
      </w:r>
    </w:p>
    <w:p w:rsidR="007238BC" w:rsidRDefault="0043601B" w:rsidP="0043601B">
      <w:pPr>
        <w:ind w:left="360"/>
        <w:jc w:val="both"/>
        <w:rPr>
          <w:rFonts w:ascii="Calibri" w:eastAsia="Calibri" w:hAnsi="Calibri" w:cs="Calibri"/>
        </w:rPr>
      </w:pPr>
      <w:r>
        <w:rPr>
          <w:rFonts w:ascii="Calibri" w:eastAsia="Calibri" w:hAnsi="Calibri" w:cs="Calibri"/>
        </w:rPr>
        <w:t>Tel.________________________</w:t>
      </w:r>
    </w:p>
    <w:p w:rsidR="00626A89" w:rsidRDefault="00626A89" w:rsidP="0043601B">
      <w:pPr>
        <w:ind w:left="360"/>
        <w:jc w:val="both"/>
        <w:rPr>
          <w:rFonts w:ascii="Calibri" w:eastAsia="Calibri" w:hAnsi="Calibri" w:cs="Calibri"/>
          <w:b/>
        </w:rPr>
      </w:pPr>
    </w:p>
    <w:p w:rsidR="00626A89" w:rsidRDefault="00626A89" w:rsidP="0043601B">
      <w:pPr>
        <w:ind w:left="360"/>
        <w:jc w:val="both"/>
        <w:rPr>
          <w:rFonts w:ascii="Calibri" w:eastAsia="Calibri" w:hAnsi="Calibri" w:cs="Calibri"/>
          <w:b/>
        </w:rPr>
      </w:pPr>
    </w:p>
    <w:p w:rsidR="0043601B" w:rsidRDefault="0043601B" w:rsidP="0043601B">
      <w:pPr>
        <w:ind w:left="360"/>
        <w:jc w:val="both"/>
        <w:rPr>
          <w:rFonts w:ascii="Calibri" w:eastAsia="Calibri" w:hAnsi="Calibri" w:cs="Calibri"/>
          <w:b/>
        </w:rPr>
      </w:pPr>
      <w:bookmarkStart w:id="0" w:name="_GoBack"/>
      <w:bookmarkEnd w:id="0"/>
      <w:r w:rsidRPr="0043601B">
        <w:rPr>
          <w:rFonts w:ascii="Calibri" w:eastAsia="Calibri" w:hAnsi="Calibri" w:cs="Calibri"/>
          <w:b/>
        </w:rPr>
        <w:t>ALLEGATI</w:t>
      </w:r>
    </w:p>
    <w:p w:rsidR="0043601B" w:rsidRPr="0043601B" w:rsidRDefault="0043601B" w:rsidP="0043601B">
      <w:pPr>
        <w:pStyle w:val="Paragrafoelenco"/>
        <w:numPr>
          <w:ilvl w:val="0"/>
          <w:numId w:val="11"/>
        </w:numPr>
        <w:jc w:val="both"/>
        <w:rPr>
          <w:rFonts w:ascii="Calibri" w:eastAsia="Calibri" w:hAnsi="Calibri" w:cs="Calibri"/>
          <w:b/>
        </w:rPr>
      </w:pPr>
      <w:r w:rsidRPr="0043601B">
        <w:rPr>
          <w:rFonts w:ascii="Calibri" w:eastAsia="Calibri" w:hAnsi="Calibri" w:cs="Calibri"/>
        </w:rPr>
        <w:t xml:space="preserve">Copia </w:t>
      </w:r>
      <w:r>
        <w:rPr>
          <w:rFonts w:ascii="Calibri" w:eastAsia="Calibri" w:hAnsi="Calibri" w:cs="Calibri"/>
        </w:rPr>
        <w:t xml:space="preserve">Statuto </w:t>
      </w:r>
      <w:r w:rsidRPr="0043601B">
        <w:rPr>
          <w:rFonts w:ascii="Calibri" w:eastAsia="Calibri" w:hAnsi="Calibri" w:cs="Calibri"/>
        </w:rPr>
        <w:t>e A</w:t>
      </w:r>
      <w:r w:rsidRPr="0043601B">
        <w:rPr>
          <w:rFonts w:ascii="Calibri" w:hAnsi="Calibri" w:cs="Calibri"/>
          <w:color w:val="000000"/>
        </w:rPr>
        <w:t>tto costitutivo</w:t>
      </w:r>
      <w:r>
        <w:rPr>
          <w:rFonts w:ascii="Calibri" w:hAnsi="Calibri" w:cs="Calibri"/>
          <w:color w:val="000000"/>
        </w:rPr>
        <w:t>;</w:t>
      </w:r>
    </w:p>
    <w:p w:rsidR="0043601B" w:rsidRPr="0043601B" w:rsidRDefault="0043601B" w:rsidP="0043601B">
      <w:pPr>
        <w:pStyle w:val="Paragrafoelenco"/>
        <w:numPr>
          <w:ilvl w:val="0"/>
          <w:numId w:val="11"/>
        </w:numPr>
        <w:jc w:val="both"/>
        <w:rPr>
          <w:rFonts w:ascii="Calibri" w:eastAsia="Calibri" w:hAnsi="Calibri" w:cs="Calibri"/>
          <w:b/>
        </w:rPr>
      </w:pPr>
      <w:r w:rsidRPr="0043601B">
        <w:rPr>
          <w:rFonts w:ascii="Calibri" w:hAnsi="Calibri" w:cs="Calibri"/>
          <w:color w:val="000000"/>
        </w:rPr>
        <w:t>Copia dell’atto costitutivo del RTI/ATS</w:t>
      </w:r>
      <w:r>
        <w:rPr>
          <w:rFonts w:ascii="Calibri" w:hAnsi="Calibri" w:cs="Calibri"/>
          <w:color w:val="000000"/>
        </w:rPr>
        <w:t xml:space="preserve"> (Eventuale)</w:t>
      </w:r>
    </w:p>
    <w:p w:rsidR="0043601B" w:rsidRPr="0043601B" w:rsidRDefault="0043601B" w:rsidP="0043601B">
      <w:pPr>
        <w:pStyle w:val="Paragrafoelenco"/>
        <w:numPr>
          <w:ilvl w:val="0"/>
          <w:numId w:val="11"/>
        </w:numPr>
        <w:jc w:val="both"/>
        <w:rPr>
          <w:rFonts w:ascii="Calibri" w:eastAsia="Calibri" w:hAnsi="Calibri" w:cs="Calibri"/>
          <w:b/>
        </w:rPr>
      </w:pPr>
      <w:r w:rsidRPr="0043601B">
        <w:rPr>
          <w:rFonts w:ascii="Calibri" w:hAnsi="Calibri" w:cs="Calibri"/>
          <w:color w:val="000000"/>
        </w:rPr>
        <w:t>Dichiarazione di impegno a costituirsi in RTI/ATS in caso di finanziamento del progetto nel quale deve essere indicato il soggetto che assume il ruolo di capofila e le attività svolte da ciascun componente (Eventuale)</w:t>
      </w:r>
    </w:p>
    <w:p w:rsidR="0043601B" w:rsidRPr="0043601B" w:rsidRDefault="0043601B" w:rsidP="0043601B">
      <w:pPr>
        <w:pStyle w:val="Paragrafoelenco"/>
        <w:numPr>
          <w:ilvl w:val="0"/>
          <w:numId w:val="11"/>
        </w:numPr>
        <w:jc w:val="both"/>
        <w:rPr>
          <w:rFonts w:ascii="Calibri" w:eastAsia="Calibri" w:hAnsi="Calibri" w:cs="Calibri"/>
          <w:b/>
        </w:rPr>
      </w:pPr>
      <w:r>
        <w:rPr>
          <w:rFonts w:ascii="Calibri" w:hAnsi="Calibri" w:cs="Calibri"/>
          <w:color w:val="000000"/>
        </w:rPr>
        <w:lastRenderedPageBreak/>
        <w:t>Proposta Progettuale e Piano Finanziario</w:t>
      </w:r>
    </w:p>
    <w:p w:rsidR="0043601B" w:rsidRDefault="0043601B" w:rsidP="0043601B">
      <w:pPr>
        <w:ind w:left="360"/>
        <w:jc w:val="both"/>
        <w:rPr>
          <w:rFonts w:ascii="Calibri" w:eastAsia="Calibri" w:hAnsi="Calibri" w:cs="Calibri"/>
        </w:rPr>
      </w:pPr>
    </w:p>
    <w:p w:rsidR="007238BC" w:rsidRDefault="007238BC">
      <w:pPr>
        <w:jc w:val="both"/>
        <w:rPr>
          <w:rFonts w:ascii="Calibri" w:eastAsia="Calibri" w:hAnsi="Calibri" w:cs="Calibri"/>
        </w:rPr>
      </w:pPr>
    </w:p>
    <w:p w:rsidR="007238BC" w:rsidRDefault="00522293">
      <w:pPr>
        <w:jc w:val="both"/>
        <w:rPr>
          <w:rFonts w:ascii="Calibri" w:eastAsia="Calibri" w:hAnsi="Calibri" w:cs="Calibri"/>
        </w:rPr>
      </w:pPr>
      <w:r>
        <w:rPr>
          <w:rFonts w:ascii="Calibri" w:eastAsia="Calibri" w:hAnsi="Calibri" w:cs="Calibri"/>
        </w:rPr>
        <w:t xml:space="preserve">________________, lì _____________ </w:t>
      </w:r>
    </w:p>
    <w:p w:rsidR="007238BC" w:rsidRDefault="00522293">
      <w:pPr>
        <w:ind w:left="6372" w:firstLine="708"/>
        <w:jc w:val="both"/>
        <w:rPr>
          <w:rFonts w:ascii="Calibri" w:eastAsia="Calibri" w:hAnsi="Calibri" w:cs="Calibri"/>
        </w:rPr>
      </w:pPr>
      <w:r>
        <w:rPr>
          <w:rFonts w:ascii="Calibri" w:eastAsia="Calibri" w:hAnsi="Calibri" w:cs="Calibri"/>
        </w:rPr>
        <w:t xml:space="preserve">FIRMA  </w:t>
      </w:r>
    </w:p>
    <w:p w:rsidR="007238BC" w:rsidRDefault="007238BC">
      <w:pPr>
        <w:jc w:val="both"/>
        <w:rPr>
          <w:rFonts w:ascii="Calibri" w:eastAsia="Calibri" w:hAnsi="Calibri" w:cs="Calibri"/>
        </w:rPr>
      </w:pPr>
    </w:p>
    <w:p w:rsidR="007238BC" w:rsidRDefault="007238BC">
      <w:pPr>
        <w:jc w:val="both"/>
        <w:rPr>
          <w:rFonts w:ascii="Calibri" w:eastAsia="Calibri" w:hAnsi="Calibri" w:cs="Calibri"/>
        </w:rPr>
      </w:pPr>
    </w:p>
    <w:p w:rsidR="007238BC" w:rsidRDefault="00522293">
      <w:pPr>
        <w:jc w:val="both"/>
        <w:rPr>
          <w:rFonts w:ascii="Calibri" w:eastAsia="Calibri" w:hAnsi="Calibri" w:cs="Calibri"/>
        </w:rPr>
      </w:pPr>
      <w:r>
        <w:rPr>
          <w:rFonts w:ascii="Calibri" w:eastAsia="Calibri" w:hAnsi="Calibri" w:cs="Calibri"/>
        </w:rPr>
        <w:t xml:space="preserve">A V </w:t>
      </w:r>
      <w:proofErr w:type="spellStart"/>
      <w:r>
        <w:rPr>
          <w:rFonts w:ascii="Calibri" w:eastAsia="Calibri" w:hAnsi="Calibri" w:cs="Calibri"/>
        </w:rPr>
        <w:t>V</w:t>
      </w:r>
      <w:proofErr w:type="spellEnd"/>
      <w:r>
        <w:rPr>
          <w:rFonts w:ascii="Calibri" w:eastAsia="Calibri" w:hAnsi="Calibri" w:cs="Calibri"/>
        </w:rPr>
        <w:t xml:space="preserve"> E R T E N Z E La presente istanza deve essere sottoscritta dal dichiarante che dovrà allegare fotocopia fronte retro di un documento di riconoscimento. ai sensi dell’art. 38 del D.P.R. 445/2000.</w:t>
      </w:r>
    </w:p>
    <w:sectPr w:rsidR="00723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E92"/>
    <w:multiLevelType w:val="hybridMultilevel"/>
    <w:tmpl w:val="194AAABE"/>
    <w:lvl w:ilvl="0" w:tplc="04100003">
      <w:start w:val="1"/>
      <w:numFmt w:val="bullet"/>
      <w:lvlText w:val="o"/>
      <w:lvlJc w:val="left"/>
      <w:pPr>
        <w:ind w:left="1125" w:hanging="360"/>
      </w:pPr>
      <w:rPr>
        <w:rFonts w:ascii="Courier New" w:hAnsi="Courier New" w:cs="Courier New" w:hint="default"/>
      </w:rPr>
    </w:lvl>
    <w:lvl w:ilvl="1" w:tplc="A53EE02A">
      <w:numFmt w:val="bullet"/>
      <w:lvlText w:val=""/>
      <w:lvlJc w:val="left"/>
      <w:pPr>
        <w:ind w:left="1845" w:hanging="360"/>
      </w:pPr>
      <w:rPr>
        <w:rFonts w:ascii="Symbol" w:eastAsiaTheme="minorEastAsia" w:hAnsi="Symbol" w:cstheme="minorBidi"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 w15:restartNumberingAfterBreak="0">
    <w:nsid w:val="186C10B2"/>
    <w:multiLevelType w:val="hybridMultilevel"/>
    <w:tmpl w:val="3C784A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F3384"/>
    <w:multiLevelType w:val="hybridMultilevel"/>
    <w:tmpl w:val="0332E904"/>
    <w:lvl w:ilvl="0" w:tplc="DF4C00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75CC2"/>
    <w:multiLevelType w:val="hybridMultilevel"/>
    <w:tmpl w:val="19E4A7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8B15B7"/>
    <w:multiLevelType w:val="hybridMultilevel"/>
    <w:tmpl w:val="B99C448C"/>
    <w:lvl w:ilvl="0" w:tplc="545242D8">
      <w:start w:val="14"/>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546068"/>
    <w:multiLevelType w:val="hybridMultilevel"/>
    <w:tmpl w:val="9942F2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D15717"/>
    <w:multiLevelType w:val="hybridMultilevel"/>
    <w:tmpl w:val="550E8862"/>
    <w:lvl w:ilvl="0" w:tplc="D2AA3E6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15:restartNumberingAfterBreak="0">
    <w:nsid w:val="62A34AA3"/>
    <w:multiLevelType w:val="multilevel"/>
    <w:tmpl w:val="D8109B3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FC2F1D"/>
    <w:multiLevelType w:val="hybridMultilevel"/>
    <w:tmpl w:val="7218734C"/>
    <w:lvl w:ilvl="0" w:tplc="121C4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6E7064"/>
    <w:multiLevelType w:val="hybridMultilevel"/>
    <w:tmpl w:val="96A6C6E2"/>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0" w15:restartNumberingAfterBreak="0">
    <w:nsid w:val="7D201877"/>
    <w:multiLevelType w:val="multilevel"/>
    <w:tmpl w:val="616AA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
  </w:num>
  <w:num w:numId="4">
    <w:abstractNumId w:val="2"/>
  </w:num>
  <w:num w:numId="5">
    <w:abstractNumId w:val="6"/>
  </w:num>
  <w:num w:numId="6">
    <w:abstractNumId w:val="0"/>
  </w:num>
  <w:num w:numId="7">
    <w:abstractNumId w:val="9"/>
  </w:num>
  <w:num w:numId="8">
    <w:abstractNumId w:val="5"/>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BC"/>
    <w:rsid w:val="000F3060"/>
    <w:rsid w:val="002D3D9A"/>
    <w:rsid w:val="003347DF"/>
    <w:rsid w:val="00403C76"/>
    <w:rsid w:val="0043601B"/>
    <w:rsid w:val="004F5345"/>
    <w:rsid w:val="00522293"/>
    <w:rsid w:val="00607612"/>
    <w:rsid w:val="00626A89"/>
    <w:rsid w:val="007238BC"/>
    <w:rsid w:val="009A127E"/>
    <w:rsid w:val="009D1ED9"/>
    <w:rsid w:val="00AA76BD"/>
    <w:rsid w:val="00B21199"/>
    <w:rsid w:val="00BA6652"/>
    <w:rsid w:val="00C307CB"/>
    <w:rsid w:val="00DC0152"/>
    <w:rsid w:val="00FC3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7FAB"/>
  <w15:docId w15:val="{3729940E-32AD-42AC-9C8B-87186A0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1441</Words>
  <Characters>8217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giuseppa delfa</cp:lastModifiedBy>
  <cp:revision>14</cp:revision>
  <dcterms:created xsi:type="dcterms:W3CDTF">2022-04-19T08:39:00Z</dcterms:created>
  <dcterms:modified xsi:type="dcterms:W3CDTF">2022-04-22T08:46:00Z</dcterms:modified>
</cp:coreProperties>
</file>